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685" w:rsidRDefault="003C7A59" w:rsidP="009E5CF9">
      <w:pPr>
        <w:spacing w:line="520" w:lineRule="exact"/>
        <w:ind w:firstLineChars="300" w:firstLine="1080"/>
        <w:rPr>
          <w:rFonts w:ascii="方正小标宋简体" w:eastAsia="方正小标宋简体" w:hAnsi="华文中宋"/>
          <w:bCs/>
          <w:sz w:val="36"/>
          <w:szCs w:val="36"/>
        </w:rPr>
      </w:pPr>
      <w:r>
        <w:rPr>
          <w:rFonts w:ascii="方正小标宋简体" w:eastAsia="方正小标宋简体" w:hAnsi="华文中宋" w:hint="eastAsia"/>
          <w:bCs/>
          <w:sz w:val="36"/>
          <w:szCs w:val="36"/>
        </w:rPr>
        <w:t>浙江省高校科研经费使用</w:t>
      </w:r>
      <w:r w:rsidR="00A37EC8" w:rsidRPr="00BE6A96">
        <w:rPr>
          <w:rFonts w:ascii="方正小标宋简体" w:eastAsia="方正小标宋简体" w:hAnsi="华文中宋" w:hint="eastAsia"/>
          <w:bCs/>
          <w:sz w:val="36"/>
          <w:szCs w:val="36"/>
        </w:rPr>
        <w:t>信息</w:t>
      </w:r>
      <w:r>
        <w:rPr>
          <w:rFonts w:ascii="方正小标宋简体" w:eastAsia="方正小标宋简体" w:hAnsi="华文中宋" w:hint="eastAsia"/>
          <w:bCs/>
          <w:sz w:val="36"/>
          <w:szCs w:val="36"/>
        </w:rPr>
        <w:t>公开</w:t>
      </w:r>
      <w:r w:rsidR="00A37EC8" w:rsidRPr="00BE6A96">
        <w:rPr>
          <w:rFonts w:ascii="方正小标宋简体" w:eastAsia="方正小标宋简体" w:hAnsi="华文中宋" w:hint="eastAsia"/>
          <w:bCs/>
          <w:sz w:val="36"/>
          <w:szCs w:val="36"/>
        </w:rPr>
        <w:t>一览表</w:t>
      </w:r>
    </w:p>
    <w:p w:rsidR="00BC3CDE" w:rsidRPr="00226E55" w:rsidRDefault="00DC680E" w:rsidP="00306CF0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ascii="仿宋_GB2312" w:hAnsi="华文中宋"/>
          <w:bCs/>
          <w:noProof/>
          <w:sz w:val="24"/>
        </w:rPr>
        <w:pict>
          <v:line id="_x0000_s1031" style="position:absolute;left:0;text-align:left;z-index:251657728" from="63pt,20.8pt" to="153pt,20.8pt"/>
        </w:pict>
      </w:r>
      <w:r w:rsidR="003C7A59">
        <w:rPr>
          <w:rFonts w:ascii="仿宋_GB2312" w:hAnsi="华文中宋" w:hint="eastAsia"/>
          <w:bCs/>
          <w:sz w:val="24"/>
        </w:rPr>
        <w:t>填表人</w:t>
      </w:r>
      <w:r w:rsidR="00BC3CDE" w:rsidRPr="00226E55">
        <w:rPr>
          <w:rFonts w:ascii="仿宋_GB2312" w:hAnsi="华文中宋" w:hint="eastAsia"/>
          <w:bCs/>
          <w:sz w:val="24"/>
        </w:rPr>
        <w:t xml:space="preserve">：   </w:t>
      </w:r>
      <w:r w:rsidR="00876FC1">
        <w:rPr>
          <w:rFonts w:ascii="仿宋_GB2312" w:hAnsi="华文中宋" w:hint="eastAsia"/>
          <w:bCs/>
          <w:sz w:val="24"/>
        </w:rPr>
        <w:t>何婷英</w:t>
      </w:r>
      <w:r w:rsidR="00BC3CDE" w:rsidRPr="00226E55">
        <w:rPr>
          <w:rFonts w:ascii="仿宋_GB2312" w:hAnsi="华文中宋" w:hint="eastAsia"/>
          <w:bCs/>
          <w:sz w:val="24"/>
        </w:rPr>
        <w:t xml:space="preserve">  </w:t>
      </w:r>
      <w:r w:rsidR="009C0AD1" w:rsidRPr="009C0AD1">
        <w:rPr>
          <w:rFonts w:ascii="仿宋_GB2312" w:hAnsi="华文中宋"/>
          <w:bCs/>
          <w:sz w:val="24"/>
        </w:rPr>
        <w:t xml:space="preserve">RZ1012011P </w:t>
      </w:r>
      <w:r w:rsidR="00BC3CDE" w:rsidRPr="00226E55">
        <w:rPr>
          <w:rFonts w:ascii="仿宋_GB2312" w:hAnsi="华文中宋" w:hint="eastAsia"/>
          <w:bCs/>
          <w:sz w:val="24"/>
        </w:rPr>
        <w:t xml:space="preserve">        </w:t>
      </w:r>
      <w:r w:rsidR="004333E9">
        <w:rPr>
          <w:rFonts w:ascii="仿宋_GB2312" w:hAnsi="华文中宋" w:hint="eastAsia"/>
          <w:bCs/>
          <w:sz w:val="24"/>
        </w:rPr>
        <w:t xml:space="preserve">     </w:t>
      </w:r>
      <w:r w:rsidR="00876FC1">
        <w:rPr>
          <w:rFonts w:ascii="仿宋_GB2312" w:hAnsi="华文中宋" w:hint="eastAsia"/>
          <w:bCs/>
          <w:sz w:val="24"/>
        </w:rPr>
        <w:t xml:space="preserve"> </w:t>
      </w:r>
      <w:r w:rsidR="00BC3CDE" w:rsidRPr="00226E55">
        <w:rPr>
          <w:rFonts w:ascii="仿宋_GB2312" w:hAnsi="华文中宋" w:hint="eastAsia"/>
          <w:bCs/>
          <w:sz w:val="24"/>
        </w:rPr>
        <w:t>填表日期：</w:t>
      </w:r>
      <w:r w:rsidR="00876FC1">
        <w:rPr>
          <w:rFonts w:ascii="仿宋_GB2312" w:hAnsi="华文中宋" w:hint="eastAsia"/>
          <w:bCs/>
          <w:sz w:val="24"/>
        </w:rPr>
        <w:t>201</w:t>
      </w:r>
      <w:r w:rsidR="004333E9">
        <w:rPr>
          <w:rFonts w:ascii="仿宋_GB2312" w:hAnsi="华文中宋" w:hint="eastAsia"/>
          <w:bCs/>
          <w:sz w:val="24"/>
        </w:rPr>
        <w:t>6</w:t>
      </w:r>
      <w:r w:rsidR="00BC3CDE" w:rsidRPr="00226E55">
        <w:rPr>
          <w:rFonts w:ascii="仿宋_GB2312" w:hAnsi="华文中宋" w:hint="eastAsia"/>
          <w:bCs/>
          <w:sz w:val="24"/>
        </w:rPr>
        <w:t xml:space="preserve">年 </w:t>
      </w:r>
      <w:r w:rsidR="004333E9">
        <w:rPr>
          <w:rFonts w:ascii="仿宋_GB2312" w:hAnsi="华文中宋" w:hint="eastAsia"/>
          <w:bCs/>
          <w:sz w:val="24"/>
        </w:rPr>
        <w:t>12</w:t>
      </w:r>
      <w:r w:rsidR="00BC3CDE" w:rsidRPr="00226E55">
        <w:rPr>
          <w:rFonts w:ascii="仿宋_GB2312" w:hAnsi="华文中宋" w:hint="eastAsia"/>
          <w:bCs/>
          <w:sz w:val="24"/>
        </w:rPr>
        <w:t>月</w:t>
      </w:r>
      <w:r w:rsidR="004333E9">
        <w:rPr>
          <w:rFonts w:ascii="仿宋_GB2312" w:hAnsi="华文中宋" w:hint="eastAsia"/>
          <w:bCs/>
          <w:sz w:val="24"/>
        </w:rPr>
        <w:t>28</w:t>
      </w:r>
      <w:r w:rsidR="00BC3CDE" w:rsidRPr="00226E55">
        <w:rPr>
          <w:rFonts w:ascii="仿宋_GB2312" w:hAnsi="华文中宋" w:hint="eastAsia"/>
          <w:bCs/>
          <w:sz w:val="24"/>
        </w:rPr>
        <w:t>日</w:t>
      </w:r>
    </w:p>
    <w:tbl>
      <w:tblPr>
        <w:tblW w:w="9829" w:type="dxa"/>
        <w:jc w:val="center"/>
        <w:tblInd w:w="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521"/>
        <w:gridCol w:w="1453"/>
        <w:gridCol w:w="1106"/>
        <w:gridCol w:w="1171"/>
        <w:gridCol w:w="121"/>
        <w:gridCol w:w="146"/>
        <w:gridCol w:w="1501"/>
        <w:gridCol w:w="73"/>
        <w:gridCol w:w="1259"/>
        <w:gridCol w:w="1212"/>
        <w:gridCol w:w="1266"/>
      </w:tblGrid>
      <w:tr w:rsidR="00DA3CEB" w:rsidRPr="00226E55">
        <w:trPr>
          <w:cantSplit/>
          <w:trHeight w:val="795"/>
          <w:jc w:val="center"/>
        </w:trPr>
        <w:tc>
          <w:tcPr>
            <w:tcW w:w="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7F1D5C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</w:t>
            </w:r>
          </w:p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项目名称</w:t>
            </w:r>
          </w:p>
        </w:tc>
        <w:tc>
          <w:tcPr>
            <w:tcW w:w="78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462CF" w:rsidRDefault="002919E7" w:rsidP="002919E7">
            <w:pPr>
              <w:rPr>
                <w:sz w:val="24"/>
              </w:rPr>
            </w:pPr>
            <w:r w:rsidRPr="002462CF">
              <w:rPr>
                <w:rFonts w:ascii="宋体" w:eastAsia="宋体" w:hAnsi="宋体" w:hint="eastAsia"/>
                <w:sz w:val="21"/>
                <w:szCs w:val="21"/>
              </w:rPr>
              <w:t>文化创意产业人才培养实证研究</w:t>
            </w:r>
          </w:p>
        </w:tc>
      </w:tr>
      <w:tr w:rsidR="00DA3CEB" w:rsidRPr="00226E55">
        <w:trPr>
          <w:cantSplit/>
          <w:trHeight w:val="285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立项部门</w:t>
            </w:r>
          </w:p>
        </w:tc>
        <w:tc>
          <w:tcPr>
            <w:tcW w:w="78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2919E7" w:rsidP="00306CF0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919E7">
              <w:rPr>
                <w:rFonts w:ascii="宋体" w:eastAsia="宋体" w:hAnsi="宋体" w:hint="eastAsia"/>
                <w:sz w:val="21"/>
                <w:szCs w:val="21"/>
              </w:rPr>
              <w:t>省教育厅</w:t>
            </w:r>
          </w:p>
        </w:tc>
      </w:tr>
      <w:tr w:rsidR="00DA3CEB" w:rsidRPr="00226E55">
        <w:trPr>
          <w:cantSplit/>
          <w:trHeight w:val="333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DA3CEB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实施期限</w:t>
            </w:r>
          </w:p>
        </w:tc>
        <w:tc>
          <w:tcPr>
            <w:tcW w:w="78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CEB" w:rsidRPr="00226E55" w:rsidRDefault="002919E7" w:rsidP="001E20E7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2010</w:t>
            </w:r>
            <w:r w:rsidR="002F663E">
              <w:rPr>
                <w:rFonts w:ascii="宋体" w:eastAsia="宋体" w:hAnsi="宋体" w:hint="eastAsia"/>
                <w:sz w:val="21"/>
                <w:szCs w:val="21"/>
              </w:rPr>
              <w:t>至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201</w:t>
            </w:r>
            <w:r w:rsidR="001E20E7">
              <w:rPr>
                <w:rFonts w:ascii="宋体" w:eastAsia="宋体" w:hAnsi="宋体" w:hint="eastAsia"/>
                <w:sz w:val="21"/>
                <w:szCs w:val="21"/>
              </w:rPr>
              <w:t>6</w:t>
            </w:r>
          </w:p>
        </w:tc>
      </w:tr>
      <w:tr w:rsidR="002F663E" w:rsidRPr="00226E55">
        <w:trPr>
          <w:cantSplit/>
          <w:trHeight w:val="333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协作单位</w:t>
            </w:r>
          </w:p>
        </w:tc>
        <w:tc>
          <w:tcPr>
            <w:tcW w:w="78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9E5CF9" w:rsidRPr="00226E55">
        <w:trPr>
          <w:cantSplit/>
          <w:trHeight w:val="275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EC1725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项目负责人及课题组成员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姓名</w:t>
            </w:r>
          </w:p>
        </w:tc>
        <w:tc>
          <w:tcPr>
            <w:tcW w:w="1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职称</w:t>
            </w:r>
          </w:p>
        </w:tc>
        <w:tc>
          <w:tcPr>
            <w:tcW w:w="28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工作单位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63E" w:rsidRPr="00226E55" w:rsidRDefault="002F663E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承担任务</w:t>
            </w:r>
          </w:p>
        </w:tc>
      </w:tr>
      <w:tr w:rsidR="002919E7" w:rsidRPr="00226E55">
        <w:trPr>
          <w:cantSplit/>
          <w:trHeight w:val="440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何婷英</w:t>
            </w:r>
          </w:p>
        </w:tc>
        <w:tc>
          <w:tcPr>
            <w:tcW w:w="1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462CF">
              <w:rPr>
                <w:rFonts w:ascii="宋体" w:eastAsia="宋体" w:hAnsi="宋体" w:hint="eastAsia"/>
                <w:sz w:val="21"/>
                <w:szCs w:val="21"/>
              </w:rPr>
              <w:t>讲师</w:t>
            </w:r>
          </w:p>
        </w:tc>
        <w:tc>
          <w:tcPr>
            <w:tcW w:w="28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462CF">
              <w:rPr>
                <w:rFonts w:ascii="宋体" w:eastAsia="宋体" w:hAnsi="宋体" w:hint="eastAsia"/>
                <w:sz w:val="21"/>
                <w:szCs w:val="21"/>
              </w:rPr>
              <w:t>温州大学法政学院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462CF">
              <w:rPr>
                <w:rFonts w:ascii="宋体" w:eastAsia="宋体" w:hAnsi="宋体" w:hint="eastAsia"/>
                <w:sz w:val="21"/>
                <w:szCs w:val="21"/>
              </w:rPr>
              <w:t>基础理论研究、对策分析</w:t>
            </w:r>
          </w:p>
        </w:tc>
      </w:tr>
      <w:tr w:rsidR="002919E7" w:rsidRPr="00226E55">
        <w:trPr>
          <w:cantSplit/>
          <w:trHeight w:val="459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E7" w:rsidRPr="002462CF" w:rsidRDefault="002919E7" w:rsidP="001547F5">
            <w:pPr>
              <w:widowControl/>
              <w:jc w:val="left"/>
              <w:rPr>
                <w:rFonts w:ascii="宋体" w:eastAsia="宋体" w:hAnsi="宋体"/>
                <w:sz w:val="21"/>
                <w:szCs w:val="21"/>
              </w:rPr>
            </w:pPr>
            <w:r w:rsidRPr="002462CF">
              <w:rPr>
                <w:rFonts w:ascii="宋体" w:eastAsia="宋体" w:hAnsi="宋体" w:hint="eastAsia"/>
                <w:sz w:val="21"/>
                <w:szCs w:val="21"/>
              </w:rPr>
              <w:t>嵇小怡</w:t>
            </w:r>
          </w:p>
        </w:tc>
        <w:tc>
          <w:tcPr>
            <w:tcW w:w="1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E7" w:rsidRPr="002462CF" w:rsidRDefault="002919E7" w:rsidP="001547F5">
            <w:pPr>
              <w:widowControl/>
              <w:jc w:val="left"/>
              <w:rPr>
                <w:rFonts w:ascii="宋体" w:eastAsia="宋体" w:hAnsi="宋体"/>
                <w:sz w:val="21"/>
                <w:szCs w:val="21"/>
              </w:rPr>
            </w:pPr>
            <w:r w:rsidRPr="002462CF">
              <w:rPr>
                <w:rFonts w:ascii="宋体" w:eastAsia="宋体" w:hAnsi="宋体" w:hint="eastAsia"/>
                <w:sz w:val="21"/>
                <w:szCs w:val="21"/>
              </w:rPr>
              <w:t>副教授</w:t>
            </w:r>
          </w:p>
        </w:tc>
        <w:tc>
          <w:tcPr>
            <w:tcW w:w="28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E7" w:rsidRPr="002462CF" w:rsidRDefault="002919E7" w:rsidP="001547F5">
            <w:pPr>
              <w:widowControl/>
              <w:jc w:val="left"/>
              <w:rPr>
                <w:rFonts w:ascii="宋体" w:eastAsia="宋体" w:hAnsi="宋体"/>
                <w:sz w:val="21"/>
                <w:szCs w:val="21"/>
              </w:rPr>
            </w:pPr>
            <w:r w:rsidRPr="002462CF">
              <w:rPr>
                <w:rFonts w:ascii="宋体" w:eastAsia="宋体" w:hAnsi="宋体" w:hint="eastAsia"/>
                <w:sz w:val="21"/>
                <w:szCs w:val="21"/>
              </w:rPr>
              <w:t>温州大学教育学院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E7" w:rsidRPr="002462CF" w:rsidRDefault="002919E7" w:rsidP="001547F5">
            <w:pPr>
              <w:widowControl/>
              <w:jc w:val="left"/>
              <w:rPr>
                <w:rFonts w:ascii="宋体" w:eastAsia="宋体" w:hAnsi="宋体"/>
                <w:sz w:val="21"/>
                <w:szCs w:val="21"/>
              </w:rPr>
            </w:pPr>
            <w:r w:rsidRPr="002462CF">
              <w:rPr>
                <w:rFonts w:ascii="宋体" w:eastAsia="宋体" w:hAnsi="宋体" w:hint="eastAsia"/>
                <w:sz w:val="21"/>
                <w:szCs w:val="21"/>
              </w:rPr>
              <w:t>基础理论研究、对策分析</w:t>
            </w:r>
          </w:p>
        </w:tc>
      </w:tr>
      <w:tr w:rsidR="002919E7" w:rsidRPr="00226E55">
        <w:trPr>
          <w:cantSplit/>
          <w:trHeight w:val="494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E7" w:rsidRPr="002462CF" w:rsidRDefault="002919E7" w:rsidP="001547F5">
            <w:pPr>
              <w:widowControl/>
              <w:jc w:val="left"/>
              <w:rPr>
                <w:rFonts w:ascii="宋体" w:eastAsia="宋体" w:hAnsi="宋体"/>
                <w:sz w:val="21"/>
                <w:szCs w:val="21"/>
              </w:rPr>
            </w:pPr>
            <w:r w:rsidRPr="002462CF">
              <w:rPr>
                <w:rFonts w:ascii="宋体" w:eastAsia="宋体" w:hAnsi="宋体" w:hint="eastAsia"/>
                <w:sz w:val="21"/>
                <w:szCs w:val="21"/>
              </w:rPr>
              <w:t>钭晓东</w:t>
            </w:r>
          </w:p>
        </w:tc>
        <w:tc>
          <w:tcPr>
            <w:tcW w:w="1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E7" w:rsidRPr="002462CF" w:rsidRDefault="002919E7" w:rsidP="001547F5">
            <w:pPr>
              <w:widowControl/>
              <w:jc w:val="left"/>
              <w:rPr>
                <w:rFonts w:ascii="宋体" w:eastAsia="宋体" w:hAnsi="宋体"/>
                <w:sz w:val="21"/>
                <w:szCs w:val="21"/>
              </w:rPr>
            </w:pPr>
            <w:r w:rsidRPr="002462CF">
              <w:rPr>
                <w:rFonts w:ascii="宋体" w:eastAsia="宋体" w:hAnsi="宋体" w:hint="eastAsia"/>
                <w:sz w:val="21"/>
                <w:szCs w:val="21"/>
              </w:rPr>
              <w:t>教授</w:t>
            </w:r>
          </w:p>
        </w:tc>
        <w:tc>
          <w:tcPr>
            <w:tcW w:w="28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E7" w:rsidRPr="002462CF" w:rsidRDefault="002919E7" w:rsidP="001547F5">
            <w:pPr>
              <w:widowControl/>
              <w:jc w:val="left"/>
              <w:rPr>
                <w:rFonts w:ascii="宋体" w:eastAsia="宋体" w:hAnsi="宋体"/>
                <w:sz w:val="21"/>
                <w:szCs w:val="21"/>
              </w:rPr>
            </w:pPr>
            <w:r w:rsidRPr="002462CF">
              <w:rPr>
                <w:rFonts w:ascii="宋体" w:eastAsia="宋体" w:hAnsi="宋体" w:hint="eastAsia"/>
                <w:sz w:val="21"/>
                <w:szCs w:val="21"/>
              </w:rPr>
              <w:t>温州大学法政学院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E7" w:rsidRPr="002462CF" w:rsidRDefault="002919E7" w:rsidP="001547F5">
            <w:pPr>
              <w:widowControl/>
              <w:jc w:val="left"/>
              <w:rPr>
                <w:rFonts w:ascii="宋体" w:eastAsia="宋体" w:hAnsi="宋体"/>
                <w:sz w:val="21"/>
                <w:szCs w:val="21"/>
              </w:rPr>
            </w:pPr>
            <w:r w:rsidRPr="002462CF">
              <w:rPr>
                <w:rFonts w:ascii="宋体" w:eastAsia="宋体" w:hAnsi="宋体" w:hint="eastAsia"/>
                <w:sz w:val="21"/>
                <w:szCs w:val="21"/>
              </w:rPr>
              <w:t>基础理论研究、对策分析</w:t>
            </w:r>
          </w:p>
        </w:tc>
      </w:tr>
      <w:tr w:rsidR="002919E7" w:rsidRPr="00226E55">
        <w:trPr>
          <w:cantSplit/>
          <w:trHeight w:val="347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E7" w:rsidRPr="002462CF" w:rsidRDefault="002919E7" w:rsidP="001547F5">
            <w:pPr>
              <w:widowControl/>
              <w:jc w:val="left"/>
              <w:rPr>
                <w:rFonts w:ascii="宋体" w:eastAsia="宋体" w:hAnsi="宋体"/>
                <w:sz w:val="21"/>
                <w:szCs w:val="21"/>
              </w:rPr>
            </w:pPr>
            <w:r w:rsidRPr="002462CF">
              <w:rPr>
                <w:rFonts w:ascii="宋体" w:eastAsia="宋体" w:hAnsi="宋体" w:hint="eastAsia"/>
                <w:sz w:val="21"/>
                <w:szCs w:val="21"/>
              </w:rPr>
              <w:t>章  静</w:t>
            </w:r>
          </w:p>
        </w:tc>
        <w:tc>
          <w:tcPr>
            <w:tcW w:w="1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E7" w:rsidRPr="002462CF" w:rsidRDefault="002919E7" w:rsidP="001547F5">
            <w:pPr>
              <w:widowControl/>
              <w:jc w:val="left"/>
              <w:rPr>
                <w:rFonts w:ascii="宋体" w:eastAsia="宋体" w:hAnsi="宋体"/>
                <w:sz w:val="21"/>
                <w:szCs w:val="21"/>
              </w:rPr>
            </w:pPr>
            <w:r w:rsidRPr="002462CF">
              <w:rPr>
                <w:rFonts w:ascii="宋体" w:eastAsia="宋体" w:hAnsi="宋体" w:hint="eastAsia"/>
                <w:sz w:val="21"/>
                <w:szCs w:val="21"/>
              </w:rPr>
              <w:t>研究生</w:t>
            </w:r>
          </w:p>
        </w:tc>
        <w:tc>
          <w:tcPr>
            <w:tcW w:w="28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E7" w:rsidRPr="002462CF" w:rsidRDefault="002919E7" w:rsidP="001547F5">
            <w:pPr>
              <w:widowControl/>
              <w:jc w:val="left"/>
              <w:rPr>
                <w:rFonts w:ascii="宋体" w:eastAsia="宋体" w:hAnsi="宋体"/>
                <w:sz w:val="21"/>
                <w:szCs w:val="21"/>
              </w:rPr>
            </w:pPr>
            <w:r w:rsidRPr="002462CF">
              <w:rPr>
                <w:rFonts w:ascii="宋体" w:eastAsia="宋体" w:hAnsi="宋体" w:hint="eastAsia"/>
                <w:sz w:val="21"/>
                <w:szCs w:val="21"/>
              </w:rPr>
              <w:t>温州大学思政研究生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E7" w:rsidRPr="002462CF" w:rsidRDefault="002919E7" w:rsidP="001547F5">
            <w:pPr>
              <w:widowControl/>
              <w:jc w:val="left"/>
              <w:rPr>
                <w:rFonts w:ascii="宋体" w:eastAsia="宋体" w:hAnsi="宋体"/>
                <w:sz w:val="21"/>
                <w:szCs w:val="21"/>
              </w:rPr>
            </w:pPr>
            <w:r w:rsidRPr="002462CF">
              <w:rPr>
                <w:rFonts w:ascii="宋体" w:eastAsia="宋体" w:hAnsi="宋体" w:hint="eastAsia"/>
                <w:sz w:val="21"/>
                <w:szCs w:val="21"/>
              </w:rPr>
              <w:t>对策分析</w:t>
            </w:r>
          </w:p>
        </w:tc>
      </w:tr>
      <w:tr w:rsidR="002919E7" w:rsidRPr="00226E55">
        <w:trPr>
          <w:cantSplit/>
          <w:trHeight w:val="287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E7" w:rsidRPr="002462CF" w:rsidRDefault="002919E7" w:rsidP="001547F5">
            <w:pPr>
              <w:widowControl/>
              <w:jc w:val="left"/>
              <w:rPr>
                <w:rFonts w:ascii="宋体" w:eastAsia="宋体" w:hAnsi="宋体"/>
                <w:sz w:val="21"/>
                <w:szCs w:val="21"/>
              </w:rPr>
            </w:pPr>
            <w:r w:rsidRPr="002462CF">
              <w:rPr>
                <w:rFonts w:ascii="宋体" w:eastAsia="宋体" w:hAnsi="宋体" w:hint="eastAsia"/>
                <w:sz w:val="21"/>
                <w:szCs w:val="21"/>
              </w:rPr>
              <w:t>陈  静</w:t>
            </w:r>
          </w:p>
        </w:tc>
        <w:tc>
          <w:tcPr>
            <w:tcW w:w="1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E7" w:rsidRPr="002462CF" w:rsidRDefault="002919E7" w:rsidP="001547F5">
            <w:pPr>
              <w:widowControl/>
              <w:jc w:val="left"/>
              <w:rPr>
                <w:rFonts w:ascii="宋体" w:eastAsia="宋体" w:hAnsi="宋体"/>
                <w:sz w:val="21"/>
                <w:szCs w:val="21"/>
              </w:rPr>
            </w:pPr>
            <w:r w:rsidRPr="002462CF">
              <w:rPr>
                <w:rFonts w:ascii="宋体" w:eastAsia="宋体" w:hAnsi="宋体" w:hint="eastAsia"/>
                <w:sz w:val="21"/>
                <w:szCs w:val="21"/>
              </w:rPr>
              <w:t>实习研究员</w:t>
            </w:r>
          </w:p>
        </w:tc>
        <w:tc>
          <w:tcPr>
            <w:tcW w:w="28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E7" w:rsidRPr="002462CF" w:rsidRDefault="002919E7" w:rsidP="001547F5">
            <w:pPr>
              <w:widowControl/>
              <w:jc w:val="left"/>
              <w:rPr>
                <w:rFonts w:ascii="宋体" w:eastAsia="宋体" w:hAnsi="宋体"/>
                <w:sz w:val="21"/>
                <w:szCs w:val="21"/>
              </w:rPr>
            </w:pPr>
            <w:r w:rsidRPr="002462CF">
              <w:rPr>
                <w:rFonts w:ascii="宋体" w:eastAsia="宋体" w:hAnsi="宋体" w:hint="eastAsia"/>
                <w:sz w:val="21"/>
                <w:szCs w:val="21"/>
              </w:rPr>
              <w:t>温州大学法政学院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E7" w:rsidRPr="002462CF" w:rsidRDefault="002919E7" w:rsidP="001547F5">
            <w:pPr>
              <w:widowControl/>
              <w:jc w:val="left"/>
              <w:rPr>
                <w:rFonts w:ascii="宋体" w:eastAsia="宋体" w:hAnsi="宋体"/>
                <w:sz w:val="21"/>
                <w:szCs w:val="21"/>
              </w:rPr>
            </w:pPr>
            <w:r w:rsidRPr="002462CF">
              <w:rPr>
                <w:rFonts w:ascii="宋体" w:eastAsia="宋体" w:hAnsi="宋体" w:hint="eastAsia"/>
                <w:sz w:val="21"/>
                <w:szCs w:val="21"/>
              </w:rPr>
              <w:t>调查研究</w:t>
            </w:r>
          </w:p>
        </w:tc>
      </w:tr>
      <w:tr w:rsidR="002919E7" w:rsidRPr="00226E55">
        <w:trPr>
          <w:cantSplit/>
          <w:trHeight w:val="285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E7" w:rsidRPr="002462CF" w:rsidRDefault="002919E7" w:rsidP="001547F5">
            <w:pPr>
              <w:widowControl/>
              <w:jc w:val="left"/>
              <w:rPr>
                <w:rFonts w:ascii="宋体" w:eastAsia="宋体" w:hAnsi="宋体"/>
                <w:sz w:val="21"/>
                <w:szCs w:val="21"/>
              </w:rPr>
            </w:pPr>
            <w:r w:rsidRPr="002462CF">
              <w:rPr>
                <w:rFonts w:ascii="宋体" w:eastAsia="宋体" w:hAnsi="宋体" w:hint="eastAsia"/>
                <w:sz w:val="21"/>
                <w:szCs w:val="21"/>
              </w:rPr>
              <w:t>钟鸣长</w:t>
            </w:r>
          </w:p>
        </w:tc>
        <w:tc>
          <w:tcPr>
            <w:tcW w:w="1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E7" w:rsidRPr="002462CF" w:rsidRDefault="002919E7" w:rsidP="001547F5">
            <w:pPr>
              <w:widowControl/>
              <w:jc w:val="left"/>
              <w:rPr>
                <w:rFonts w:ascii="宋体" w:eastAsia="宋体" w:hAnsi="宋体"/>
                <w:sz w:val="21"/>
                <w:szCs w:val="21"/>
              </w:rPr>
            </w:pPr>
            <w:r w:rsidRPr="002462CF">
              <w:rPr>
                <w:rFonts w:ascii="宋体" w:eastAsia="宋体" w:hAnsi="宋体" w:hint="eastAsia"/>
                <w:sz w:val="21"/>
                <w:szCs w:val="21"/>
              </w:rPr>
              <w:t>讲师</w:t>
            </w:r>
          </w:p>
        </w:tc>
        <w:tc>
          <w:tcPr>
            <w:tcW w:w="28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E7" w:rsidRPr="002462CF" w:rsidRDefault="002919E7" w:rsidP="001E20E7">
            <w:pPr>
              <w:widowControl/>
              <w:jc w:val="left"/>
              <w:rPr>
                <w:rFonts w:ascii="宋体" w:eastAsia="宋体" w:hAnsi="宋体"/>
                <w:sz w:val="21"/>
                <w:szCs w:val="21"/>
              </w:rPr>
            </w:pPr>
            <w:r w:rsidRPr="002462CF">
              <w:rPr>
                <w:rFonts w:ascii="宋体" w:eastAsia="宋体" w:hAnsi="宋体" w:hint="eastAsia"/>
                <w:sz w:val="21"/>
                <w:szCs w:val="21"/>
              </w:rPr>
              <w:t>厦门大学博士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9E7" w:rsidRPr="002462CF" w:rsidRDefault="002919E7" w:rsidP="001547F5">
            <w:pPr>
              <w:widowControl/>
              <w:jc w:val="left"/>
              <w:rPr>
                <w:rFonts w:ascii="宋体" w:eastAsia="宋体" w:hAnsi="宋体"/>
                <w:sz w:val="21"/>
                <w:szCs w:val="21"/>
              </w:rPr>
            </w:pPr>
            <w:r w:rsidRPr="002462CF">
              <w:rPr>
                <w:rFonts w:ascii="宋体" w:eastAsia="宋体" w:hAnsi="宋体" w:hint="eastAsia"/>
                <w:sz w:val="21"/>
                <w:szCs w:val="21"/>
              </w:rPr>
              <w:t>基础理论研究</w:t>
            </w:r>
          </w:p>
        </w:tc>
      </w:tr>
      <w:tr w:rsidR="002919E7" w:rsidRPr="00226E55">
        <w:trPr>
          <w:cantSplit/>
          <w:trHeight w:val="510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经费总额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    万元</w:t>
            </w:r>
          </w:p>
        </w:tc>
        <w:tc>
          <w:tcPr>
            <w:tcW w:w="1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其中</w:t>
            </w:r>
          </w:p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拨款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其他经费</w:t>
            </w:r>
          </w:p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来源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及金额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</w:p>
          <w:p w:rsidR="002919E7" w:rsidRPr="00226E55" w:rsidRDefault="002919E7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 w:rsidRPr="002919E7">
              <w:rPr>
                <w:rFonts w:hint="eastAsia"/>
                <w:sz w:val="18"/>
                <w:szCs w:val="18"/>
              </w:rPr>
              <w:t>温州大学资助</w:t>
            </w:r>
            <w:r w:rsidRPr="002919E7">
              <w:rPr>
                <w:rFonts w:hint="eastAsia"/>
                <w:sz w:val="18"/>
                <w:szCs w:val="18"/>
              </w:rPr>
              <w:t>0.5</w:t>
            </w:r>
            <w:r w:rsidRPr="002919E7">
              <w:rPr>
                <w:rFonts w:hint="eastAsia"/>
                <w:sz w:val="18"/>
                <w:szCs w:val="18"/>
              </w:rPr>
              <w:t>万元</w:t>
            </w:r>
          </w:p>
        </w:tc>
      </w:tr>
      <w:tr w:rsidR="002919E7" w:rsidRPr="00226E55">
        <w:trPr>
          <w:cantSplit/>
          <w:trHeight w:val="345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经费预算</w:t>
            </w:r>
          </w:p>
        </w:tc>
        <w:tc>
          <w:tcPr>
            <w:tcW w:w="2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0.01万元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0.04万元</w:t>
            </w:r>
          </w:p>
        </w:tc>
      </w:tr>
      <w:tr w:rsidR="002919E7" w:rsidRPr="00226E55">
        <w:trPr>
          <w:cantSplit/>
          <w:trHeight w:val="293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2919E7" w:rsidRPr="00226E55">
        <w:trPr>
          <w:cantSplit/>
          <w:trHeight w:val="312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0.45万元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2919E7" w:rsidRPr="00226E55">
        <w:trPr>
          <w:cantSplit/>
          <w:trHeight w:val="301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193264" w:rsidRDefault="002919E7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2919E7" w:rsidRPr="00226E55">
        <w:trPr>
          <w:cantSplit/>
          <w:trHeight w:val="269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C0411A" w:rsidRDefault="002919E7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2919E7" w:rsidRPr="00226E55">
        <w:trPr>
          <w:cantSplit/>
          <w:trHeight w:val="316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2919E7" w:rsidRPr="00226E55">
        <w:trPr>
          <w:cantSplit/>
          <w:trHeight w:val="300"/>
          <w:jc w:val="center"/>
        </w:trPr>
        <w:tc>
          <w:tcPr>
            <w:tcW w:w="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过程</w:t>
            </w:r>
          </w:p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经费到位情况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已拨入</w:t>
            </w:r>
          </w:p>
        </w:tc>
        <w:tc>
          <w:tcPr>
            <w:tcW w:w="1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0.5万元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未拨入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   万元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实际经费使用总额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0576ED" w:rsidP="00306CF0">
            <w:pPr>
              <w:spacing w:line="240" w:lineRule="exact"/>
              <w:ind w:firstLineChars="150" w:firstLine="315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0.48907</w:t>
            </w:r>
            <w:r w:rsidR="002919E7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2919E7" w:rsidRPr="00226E55">
        <w:trPr>
          <w:cantSplit/>
          <w:trHeight w:val="562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ind w:firstLineChars="100" w:firstLine="210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阶段性成果</w:t>
            </w:r>
          </w:p>
        </w:tc>
        <w:tc>
          <w:tcPr>
            <w:tcW w:w="78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2919E7" w:rsidRDefault="00DE7FA2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已写好论文两篇，正在杂志社审稿等待发表；2万字调研报告一份。</w:t>
            </w:r>
          </w:p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2919E7" w:rsidRPr="00226E55">
        <w:trPr>
          <w:cantSplit/>
          <w:trHeight w:val="371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预算支出情况</w:t>
            </w:r>
          </w:p>
        </w:tc>
        <w:tc>
          <w:tcPr>
            <w:tcW w:w="23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0576ED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0.04717</w:t>
            </w:r>
            <w:r w:rsidR="002919E7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2919E7" w:rsidRPr="00226E55">
        <w:trPr>
          <w:cantSplit/>
          <w:trHeight w:val="330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3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2919E7" w:rsidRPr="00226E55">
        <w:trPr>
          <w:cantSplit/>
          <w:trHeight w:val="330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3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0576ED" w:rsidP="009E5CF9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0.4419</w:t>
            </w:r>
            <w:r w:rsidR="002919E7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2919E7" w:rsidRPr="00226E55">
        <w:trPr>
          <w:cantSplit/>
          <w:trHeight w:val="330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3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9E5CF9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2919E7" w:rsidRPr="00226E55">
        <w:trPr>
          <w:cantSplit/>
          <w:trHeight w:val="330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3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9E5CF9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9E5CF9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2919E7" w:rsidRPr="00226E55">
        <w:trPr>
          <w:cantSplit/>
          <w:trHeight w:val="353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3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9E5CF9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外协费拨出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9E5CF9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2919E7" w:rsidRPr="00226E55">
        <w:trPr>
          <w:cantSplit/>
          <w:trHeight w:val="409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widowControl/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大额设备和材料名称和价格</w:t>
            </w:r>
          </w:p>
        </w:tc>
        <w:tc>
          <w:tcPr>
            <w:tcW w:w="78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2919E7" w:rsidRDefault="002919E7" w:rsidP="00306CF0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2919E7" w:rsidRDefault="002919E7" w:rsidP="00306CF0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2919E7" w:rsidRPr="00226E55">
        <w:trPr>
          <w:cantSplit/>
          <w:trHeight w:val="365"/>
          <w:jc w:val="center"/>
        </w:trPr>
        <w:tc>
          <w:tcPr>
            <w:tcW w:w="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</w:t>
            </w:r>
            <w:r>
              <w:rPr>
                <w:rFonts w:ascii="宋体" w:eastAsia="宋体" w:hAnsi="宋体" w:hint="eastAsia"/>
                <w:sz w:val="21"/>
                <w:szCs w:val="21"/>
              </w:rPr>
              <w:lastRenderedPageBreak/>
              <w:t>收信息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lastRenderedPageBreak/>
              <w:t>获得的标志性成果</w:t>
            </w:r>
          </w:p>
        </w:tc>
        <w:tc>
          <w:tcPr>
            <w:tcW w:w="78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2919E7" w:rsidRDefault="002919E7" w:rsidP="009E5CF9">
            <w:pPr>
              <w:tabs>
                <w:tab w:val="center" w:pos="3417"/>
                <w:tab w:val="left" w:pos="4380"/>
              </w:tabs>
              <w:spacing w:line="240" w:lineRule="exact"/>
              <w:ind w:leftChars="-103" w:left="-288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2919E7" w:rsidRPr="00226E55" w:rsidRDefault="002919E7" w:rsidP="00306CF0"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2919E7" w:rsidRPr="00226E55">
        <w:trPr>
          <w:cantSplit/>
          <w:trHeight w:val="968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经费结算情况</w:t>
            </w:r>
          </w:p>
        </w:tc>
        <w:tc>
          <w:tcPr>
            <w:tcW w:w="78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2919E7" w:rsidRPr="00226E55" w:rsidRDefault="002919E7" w:rsidP="009E5CF9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2919E7" w:rsidRPr="00226E55">
        <w:trPr>
          <w:cantSplit/>
          <w:trHeight w:val="456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验收时间</w:t>
            </w:r>
          </w:p>
        </w:tc>
        <w:tc>
          <w:tcPr>
            <w:tcW w:w="2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8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验收组织单位</w:t>
            </w:r>
          </w:p>
        </w:tc>
        <w:tc>
          <w:tcPr>
            <w:tcW w:w="3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2919E7" w:rsidRPr="00226E55">
        <w:trPr>
          <w:cantSplit/>
          <w:trHeight w:val="365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验收组成员</w:t>
            </w:r>
          </w:p>
        </w:tc>
        <w:tc>
          <w:tcPr>
            <w:tcW w:w="78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2919E7" w:rsidRPr="00226E55">
        <w:trPr>
          <w:cantSplit/>
          <w:trHeight w:val="478"/>
          <w:jc w:val="center"/>
        </w:trPr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9E5CF9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结题验收意见</w:t>
            </w:r>
          </w:p>
        </w:tc>
        <w:tc>
          <w:tcPr>
            <w:tcW w:w="78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9E7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2919E7" w:rsidRPr="00226E55" w:rsidRDefault="002919E7" w:rsidP="00306CF0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</w:tbl>
    <w:p w:rsidR="00226E55" w:rsidRPr="00EF4B59" w:rsidRDefault="00EF4B59" w:rsidP="00DC680E">
      <w:pPr>
        <w:spacing w:afterLines="50"/>
        <w:rPr>
          <w:rFonts w:ascii="仿宋_GB2312"/>
          <w:sz w:val="24"/>
        </w:rPr>
      </w:pPr>
      <w:r w:rsidRPr="00EF4B59">
        <w:rPr>
          <w:rFonts w:ascii="仿宋_GB2312" w:hint="eastAsia"/>
          <w:sz w:val="24"/>
        </w:rPr>
        <w:t>注：涉及商业秘密的，委托单位、项目名称等敏感关键词用“*”替代。</w:t>
      </w:r>
    </w:p>
    <w:sectPr w:rsidR="00226E55" w:rsidRPr="00EF4B59" w:rsidSect="009E5CF9">
      <w:headerReference w:type="default" r:id="rId6"/>
      <w:pgSz w:w="11906" w:h="16838"/>
      <w:pgMar w:top="624" w:right="1418" w:bottom="777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28E5" w:rsidRDefault="001F28E5">
      <w:r>
        <w:separator/>
      </w:r>
    </w:p>
  </w:endnote>
  <w:endnote w:type="continuationSeparator" w:id="1">
    <w:p w:rsidR="001F28E5" w:rsidRDefault="001F28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28E5" w:rsidRDefault="001F28E5">
      <w:r>
        <w:separator/>
      </w:r>
    </w:p>
  </w:footnote>
  <w:footnote w:type="continuationSeparator" w:id="1">
    <w:p w:rsidR="001F28E5" w:rsidRDefault="001F28E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2CF" w:rsidRPr="005B5C9C" w:rsidRDefault="002462CF" w:rsidP="002D0689">
    <w:pPr>
      <w:pStyle w:val="a3"/>
      <w:pBdr>
        <w:bottom w:val="none" w:sz="0" w:space="0" w:color="auto"/>
      </w:pBdr>
      <w:jc w:val="both"/>
      <w:rPr>
        <w:rFonts w:ascii="黑体" w:eastAsia="黑体" w:hAnsi="仿宋"/>
        <w:sz w:val="32"/>
        <w:szCs w:val="32"/>
      </w:rPr>
    </w:pPr>
    <w:r w:rsidRPr="005B5C9C">
      <w:rPr>
        <w:rFonts w:ascii="黑体" w:eastAsia="黑体" w:hAnsi="仿宋" w:hint="eastAsia"/>
        <w:sz w:val="32"/>
        <w:szCs w:val="32"/>
      </w:rPr>
      <w:t>附件2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27685"/>
    <w:rsid w:val="0000628F"/>
    <w:rsid w:val="000073D2"/>
    <w:rsid w:val="00031EF2"/>
    <w:rsid w:val="000576ED"/>
    <w:rsid w:val="0007538F"/>
    <w:rsid w:val="000A5AE7"/>
    <w:rsid w:val="000E5D1E"/>
    <w:rsid w:val="00114C1F"/>
    <w:rsid w:val="001547F5"/>
    <w:rsid w:val="00193264"/>
    <w:rsid w:val="001B15E8"/>
    <w:rsid w:val="001D0DC6"/>
    <w:rsid w:val="001E20E7"/>
    <w:rsid w:val="001F28E5"/>
    <w:rsid w:val="00226E55"/>
    <w:rsid w:val="002462CF"/>
    <w:rsid w:val="0028497F"/>
    <w:rsid w:val="002919E7"/>
    <w:rsid w:val="002D0689"/>
    <w:rsid w:val="002F663E"/>
    <w:rsid w:val="00306CF0"/>
    <w:rsid w:val="003255A1"/>
    <w:rsid w:val="003611C1"/>
    <w:rsid w:val="0038423E"/>
    <w:rsid w:val="003A4AFC"/>
    <w:rsid w:val="003B3ACD"/>
    <w:rsid w:val="003C7A59"/>
    <w:rsid w:val="00400052"/>
    <w:rsid w:val="0043319A"/>
    <w:rsid w:val="004333E9"/>
    <w:rsid w:val="00470680"/>
    <w:rsid w:val="004E0550"/>
    <w:rsid w:val="00514C61"/>
    <w:rsid w:val="005476B2"/>
    <w:rsid w:val="00577BF8"/>
    <w:rsid w:val="005916BA"/>
    <w:rsid w:val="005B5C9C"/>
    <w:rsid w:val="005D4705"/>
    <w:rsid w:val="005E31AA"/>
    <w:rsid w:val="006039E1"/>
    <w:rsid w:val="0068192D"/>
    <w:rsid w:val="006826EA"/>
    <w:rsid w:val="006C6207"/>
    <w:rsid w:val="0074120C"/>
    <w:rsid w:val="0074203B"/>
    <w:rsid w:val="00750E76"/>
    <w:rsid w:val="00795C22"/>
    <w:rsid w:val="007A5841"/>
    <w:rsid w:val="007B4974"/>
    <w:rsid w:val="007D56DB"/>
    <w:rsid w:val="007F1D51"/>
    <w:rsid w:val="007F1D5C"/>
    <w:rsid w:val="00825719"/>
    <w:rsid w:val="00830E7C"/>
    <w:rsid w:val="00836C48"/>
    <w:rsid w:val="0084792E"/>
    <w:rsid w:val="0085798C"/>
    <w:rsid w:val="00876FC1"/>
    <w:rsid w:val="00893B64"/>
    <w:rsid w:val="00911538"/>
    <w:rsid w:val="00951618"/>
    <w:rsid w:val="009C0AD1"/>
    <w:rsid w:val="009D0732"/>
    <w:rsid w:val="009D3E6C"/>
    <w:rsid w:val="009E54E4"/>
    <w:rsid w:val="009E5CF9"/>
    <w:rsid w:val="009F2C69"/>
    <w:rsid w:val="009F7F6F"/>
    <w:rsid w:val="00A37EC8"/>
    <w:rsid w:val="00AA5699"/>
    <w:rsid w:val="00AA72EE"/>
    <w:rsid w:val="00B24629"/>
    <w:rsid w:val="00B5307D"/>
    <w:rsid w:val="00B93FAF"/>
    <w:rsid w:val="00BB0AE7"/>
    <w:rsid w:val="00BC3CDE"/>
    <w:rsid w:val="00BD4672"/>
    <w:rsid w:val="00BE6A96"/>
    <w:rsid w:val="00C0411A"/>
    <w:rsid w:val="00C35FA0"/>
    <w:rsid w:val="00C63A2D"/>
    <w:rsid w:val="00CB19A3"/>
    <w:rsid w:val="00CB3A0E"/>
    <w:rsid w:val="00CF0235"/>
    <w:rsid w:val="00D10B98"/>
    <w:rsid w:val="00D27685"/>
    <w:rsid w:val="00D46945"/>
    <w:rsid w:val="00DA3CEB"/>
    <w:rsid w:val="00DC680E"/>
    <w:rsid w:val="00DC777E"/>
    <w:rsid w:val="00DD6D68"/>
    <w:rsid w:val="00DE7FA2"/>
    <w:rsid w:val="00E938E1"/>
    <w:rsid w:val="00EC1725"/>
    <w:rsid w:val="00EF4B59"/>
    <w:rsid w:val="00F23C04"/>
    <w:rsid w:val="00F46305"/>
    <w:rsid w:val="00F463E3"/>
    <w:rsid w:val="00F554DA"/>
    <w:rsid w:val="00F90DBE"/>
    <w:rsid w:val="00FB765D"/>
    <w:rsid w:val="00FE4BF1"/>
    <w:rsid w:val="00FE531E"/>
    <w:rsid w:val="00FF2F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7685"/>
    <w:pPr>
      <w:widowControl w:val="0"/>
      <w:spacing w:line="600" w:lineRule="exact"/>
      <w:jc w:val="both"/>
    </w:pPr>
    <w:rPr>
      <w:rFonts w:eastAsia="仿宋_GB2312"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90D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4">
    <w:name w:val="footer"/>
    <w:basedOn w:val="a"/>
    <w:rsid w:val="00F90DBE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5">
    <w:name w:val="Balloon Text"/>
    <w:basedOn w:val="a"/>
    <w:semiHidden/>
    <w:rsid w:val="00836C4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135</Words>
  <Characters>773</Characters>
  <Application>Microsoft Office Word</Application>
  <DocSecurity>0</DocSecurity>
  <Lines>6</Lines>
  <Paragraphs>1</Paragraphs>
  <ScaleCrop>false</ScaleCrop>
  <Company>Lenovo (Beijing) Limited</Company>
  <LinksUpToDate>false</LinksUpToDate>
  <CharactersWithSpaces>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浙江省高校科研经费使用信息公开一览表</dc:title>
  <dc:subject/>
  <dc:creator>Lenovo User</dc:creator>
  <cp:keywords/>
  <cp:lastModifiedBy>Jucher</cp:lastModifiedBy>
  <cp:revision>5</cp:revision>
  <cp:lastPrinted>2017-01-10T08:30:00Z</cp:lastPrinted>
  <dcterms:created xsi:type="dcterms:W3CDTF">2016-07-07T06:58:00Z</dcterms:created>
  <dcterms:modified xsi:type="dcterms:W3CDTF">2017-01-10T08:32:00Z</dcterms:modified>
</cp:coreProperties>
</file>